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6BD871">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0" w:firstLineChars="0"/>
        <w:jc w:val="center"/>
        <w:textAlignment w:val="auto"/>
        <w:rPr>
          <w:rFonts w:hint="default" w:ascii="Times New Roman" w:hAnsi="Times New Roman" w:eastAsia="宋体" w:cs="Times New Roman"/>
          <w:b/>
          <w:bCs/>
          <w:color w:val="000000"/>
          <w:kern w:val="36"/>
          <w:sz w:val="32"/>
          <w:szCs w:val="32"/>
        </w:rPr>
      </w:pPr>
      <w:r>
        <w:rPr>
          <w:rFonts w:hint="eastAsia" w:ascii="Times New Roman" w:hAnsi="Times New Roman" w:eastAsia="宋体" w:cs="Times New Roman"/>
          <w:b/>
          <w:bCs/>
          <w:color w:val="000000"/>
          <w:kern w:val="36"/>
          <w:sz w:val="32"/>
          <w:szCs w:val="32"/>
          <w:lang w:eastAsia="zh-CN"/>
        </w:rPr>
        <w:t>西电集团咸阳智慧产业园</w:t>
      </w:r>
      <w:r>
        <w:rPr>
          <w:rFonts w:hint="eastAsia" w:ascii="Times New Roman" w:hAnsi="Times New Roman" w:eastAsia="宋体" w:cs="Times New Roman"/>
          <w:b/>
          <w:bCs/>
          <w:color w:val="000000"/>
          <w:kern w:val="36"/>
          <w:sz w:val="32"/>
          <w:szCs w:val="32"/>
          <w:lang w:val="en-US" w:eastAsia="zh-CN"/>
        </w:rPr>
        <w:t>建设项目</w:t>
      </w:r>
      <w:r>
        <w:rPr>
          <w:rFonts w:hint="eastAsia" w:ascii="Times New Roman" w:hAnsi="Times New Roman" w:eastAsia="宋体" w:cs="Times New Roman"/>
          <w:b/>
          <w:bCs/>
          <w:color w:val="000000"/>
          <w:kern w:val="36"/>
          <w:sz w:val="32"/>
          <w:szCs w:val="32"/>
          <w:lang w:eastAsia="zh-CN"/>
        </w:rPr>
        <w:t>110</w:t>
      </w:r>
      <w:r>
        <w:rPr>
          <w:rFonts w:hint="eastAsia" w:ascii="Times New Roman" w:hAnsi="Times New Roman" w:eastAsia="宋体" w:cs="Times New Roman"/>
          <w:b/>
          <w:bCs/>
          <w:color w:val="000000"/>
          <w:kern w:val="36"/>
          <w:sz w:val="32"/>
          <w:szCs w:val="32"/>
          <w:lang w:val="en-US" w:eastAsia="zh-CN"/>
        </w:rPr>
        <w:t>KV</w:t>
      </w:r>
      <w:r>
        <w:rPr>
          <w:rFonts w:hint="eastAsia" w:ascii="Times New Roman" w:hAnsi="Times New Roman" w:eastAsia="宋体" w:cs="Times New Roman"/>
          <w:b/>
          <w:bCs/>
          <w:color w:val="000000"/>
          <w:kern w:val="36"/>
          <w:sz w:val="32"/>
          <w:szCs w:val="32"/>
          <w:lang w:eastAsia="zh-CN"/>
        </w:rPr>
        <w:t>变电</w:t>
      </w:r>
      <w:r>
        <w:rPr>
          <w:rFonts w:hint="eastAsia" w:ascii="Times New Roman" w:hAnsi="Times New Roman" w:eastAsia="宋体" w:cs="Times New Roman"/>
          <w:b/>
          <w:bCs/>
          <w:color w:val="000000"/>
          <w:kern w:val="36"/>
          <w:sz w:val="32"/>
          <w:szCs w:val="32"/>
          <w:lang w:val="en-US" w:eastAsia="zh-CN"/>
        </w:rPr>
        <w:t>站</w:t>
      </w:r>
      <w:r>
        <w:rPr>
          <w:rFonts w:hint="eastAsia" w:ascii="Times New Roman" w:hAnsi="Times New Roman" w:eastAsia="宋体" w:cs="Times New Roman"/>
          <w:b/>
          <w:bCs/>
          <w:color w:val="000000"/>
          <w:kern w:val="36"/>
          <w:sz w:val="32"/>
          <w:szCs w:val="32"/>
          <w:lang w:eastAsia="zh-CN"/>
        </w:rPr>
        <w:t>工程</w:t>
      </w:r>
      <w:r>
        <w:rPr>
          <w:rFonts w:hint="default" w:ascii="Times New Roman" w:hAnsi="Times New Roman" w:eastAsia="宋体" w:cs="Times New Roman"/>
          <w:b/>
          <w:bCs/>
          <w:color w:val="000000"/>
          <w:kern w:val="36"/>
          <w:sz w:val="32"/>
          <w:szCs w:val="32"/>
        </w:rPr>
        <w:t>社会稳定风险评估公示</w:t>
      </w:r>
    </w:p>
    <w:p w14:paraId="45DB515D">
      <w:pPr>
        <w:keepNext w:val="0"/>
        <w:keepLines w:val="0"/>
        <w:pageBreakBefore w:val="0"/>
        <w:widowControl w:val="0"/>
        <w:kinsoku/>
        <w:wordWrap/>
        <w:overflowPunct/>
        <w:topLinePunct w:val="0"/>
        <w:autoSpaceDE/>
        <w:autoSpaceDN/>
        <w:bidi w:val="0"/>
        <w:adjustRightInd/>
        <w:snapToGrid/>
        <w:spacing w:line="408" w:lineRule="auto"/>
        <w:ind w:firstLine="482" w:firstLineChars="200"/>
        <w:textAlignment w:val="auto"/>
        <w:rPr>
          <w:rFonts w:hint="default" w:ascii="Times New Roman" w:hAnsi="Times New Roman" w:eastAsia="宋体" w:cs="Times New Roman"/>
          <w:b/>
          <w:bCs/>
          <w:sz w:val="24"/>
          <w:szCs w:val="24"/>
        </w:rPr>
      </w:pPr>
      <w:r>
        <w:rPr>
          <w:rFonts w:hint="eastAsia" w:ascii="Times New Roman" w:hAnsi="Times New Roman" w:eastAsia="宋体" w:cs="Times New Roman"/>
          <w:b/>
          <w:bCs/>
          <w:sz w:val="24"/>
          <w:szCs w:val="24"/>
          <w:lang w:eastAsia="zh-CN"/>
        </w:rPr>
        <w:t>一、</w:t>
      </w:r>
      <w:r>
        <w:rPr>
          <w:rFonts w:hint="default" w:ascii="Times New Roman" w:hAnsi="Times New Roman" w:eastAsia="宋体" w:cs="Times New Roman"/>
          <w:b/>
          <w:bCs/>
          <w:sz w:val="24"/>
          <w:szCs w:val="24"/>
        </w:rPr>
        <w:t>建设项目名称及概要</w:t>
      </w:r>
    </w:p>
    <w:p w14:paraId="0E44CBA5">
      <w:pPr>
        <w:keepNext w:val="0"/>
        <w:keepLines w:val="0"/>
        <w:pageBreakBefore w:val="0"/>
        <w:widowControl w:val="0"/>
        <w:kinsoku/>
        <w:wordWrap/>
        <w:overflowPunct/>
        <w:topLinePunct w:val="0"/>
        <w:autoSpaceDE/>
        <w:autoSpaceDN/>
        <w:bidi w:val="0"/>
        <w:adjustRightInd/>
        <w:snapToGrid/>
        <w:spacing w:line="408" w:lineRule="auto"/>
        <w:ind w:firstLine="482" w:firstLineChars="20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b/>
          <w:bCs/>
          <w:sz w:val="24"/>
          <w:szCs w:val="24"/>
          <w:highlight w:val="none"/>
          <w:lang w:eastAsia="zh-CN"/>
        </w:rPr>
        <w:t>项目名称：</w:t>
      </w:r>
      <w:r>
        <w:rPr>
          <w:rFonts w:hint="eastAsia" w:ascii="Times New Roman" w:hAnsi="Times New Roman" w:eastAsia="宋体" w:cs="Times New Roman"/>
          <w:sz w:val="24"/>
          <w:szCs w:val="24"/>
          <w:highlight w:val="none"/>
          <w:lang w:eastAsia="zh-CN"/>
        </w:rPr>
        <w:t>西电集团咸阳智慧产业园</w:t>
      </w:r>
      <w:r>
        <w:rPr>
          <w:rFonts w:hint="eastAsia" w:ascii="Times New Roman" w:hAnsi="Times New Roman" w:eastAsia="宋体" w:cs="Times New Roman"/>
          <w:sz w:val="24"/>
          <w:szCs w:val="24"/>
          <w:highlight w:val="none"/>
          <w:lang w:val="en-US" w:eastAsia="zh-CN"/>
        </w:rPr>
        <w:t>建设项目</w:t>
      </w:r>
      <w:r>
        <w:rPr>
          <w:rFonts w:hint="eastAsia" w:ascii="Times New Roman" w:hAnsi="Times New Roman" w:eastAsia="宋体" w:cs="Times New Roman"/>
          <w:sz w:val="24"/>
          <w:szCs w:val="24"/>
          <w:highlight w:val="none"/>
          <w:lang w:eastAsia="zh-CN"/>
        </w:rPr>
        <w:t>110</w:t>
      </w:r>
      <w:r>
        <w:rPr>
          <w:rFonts w:hint="eastAsia" w:ascii="Times New Roman" w:hAnsi="Times New Roman" w:eastAsia="宋体" w:cs="Times New Roman"/>
          <w:sz w:val="24"/>
          <w:szCs w:val="24"/>
          <w:highlight w:val="none"/>
          <w:lang w:val="en-US" w:eastAsia="zh-CN"/>
        </w:rPr>
        <w:t>KV</w:t>
      </w:r>
      <w:r>
        <w:rPr>
          <w:rFonts w:hint="eastAsia" w:ascii="Times New Roman" w:hAnsi="Times New Roman" w:eastAsia="宋体" w:cs="Times New Roman"/>
          <w:sz w:val="24"/>
          <w:szCs w:val="24"/>
          <w:highlight w:val="none"/>
          <w:lang w:eastAsia="zh-CN"/>
        </w:rPr>
        <w:t>变电</w:t>
      </w:r>
      <w:r>
        <w:rPr>
          <w:rFonts w:hint="eastAsia" w:ascii="Times New Roman" w:hAnsi="Times New Roman" w:eastAsia="宋体" w:cs="Times New Roman"/>
          <w:sz w:val="24"/>
          <w:szCs w:val="24"/>
          <w:highlight w:val="none"/>
          <w:lang w:val="en-US" w:eastAsia="zh-CN"/>
        </w:rPr>
        <w:t>站</w:t>
      </w:r>
      <w:r>
        <w:rPr>
          <w:rFonts w:hint="eastAsia" w:ascii="Times New Roman" w:hAnsi="Times New Roman" w:eastAsia="宋体" w:cs="Times New Roman"/>
          <w:sz w:val="24"/>
          <w:szCs w:val="24"/>
          <w:highlight w:val="none"/>
          <w:lang w:eastAsia="zh-CN"/>
        </w:rPr>
        <w:t>工程</w:t>
      </w:r>
    </w:p>
    <w:p w14:paraId="50E56B28">
      <w:pPr>
        <w:keepNext w:val="0"/>
        <w:keepLines w:val="0"/>
        <w:pageBreakBefore w:val="0"/>
        <w:widowControl w:val="0"/>
        <w:kinsoku/>
        <w:wordWrap/>
        <w:overflowPunct/>
        <w:topLinePunct w:val="0"/>
        <w:autoSpaceDE/>
        <w:autoSpaceDN/>
        <w:bidi w:val="0"/>
        <w:adjustRightInd/>
        <w:snapToGrid/>
        <w:spacing w:line="408" w:lineRule="auto"/>
        <w:ind w:firstLine="482" w:firstLineChars="200"/>
        <w:textAlignment w:val="auto"/>
        <w:rPr>
          <w:rFonts w:hint="default" w:ascii="Times New Roman" w:hAnsi="Times New Roman" w:eastAsia="宋体" w:cs="Times New Roman"/>
          <w:sz w:val="24"/>
          <w:szCs w:val="24"/>
          <w:highlight w:val="yellow"/>
          <w:lang w:val="en-US" w:eastAsia="zh-CN"/>
        </w:rPr>
      </w:pPr>
      <w:r>
        <w:rPr>
          <w:rFonts w:hint="default" w:ascii="Times New Roman" w:hAnsi="Times New Roman" w:eastAsia="宋体" w:cs="Times New Roman"/>
          <w:b/>
          <w:bCs/>
          <w:sz w:val="24"/>
          <w:szCs w:val="24"/>
          <w:highlight w:val="none"/>
          <w:lang w:eastAsia="zh-CN"/>
        </w:rPr>
        <w:t>项目建设地点：</w:t>
      </w:r>
      <w:r>
        <w:rPr>
          <w:rFonts w:hint="eastAsia" w:ascii="Times New Roman" w:hAnsi="Times New Roman" w:eastAsia="宋体" w:cs="Times New Roman"/>
          <w:sz w:val="24"/>
          <w:szCs w:val="24"/>
          <w:highlight w:val="none"/>
          <w:lang w:eastAsia="zh-CN"/>
        </w:rPr>
        <w:t>本项目位于陕西咸阳市主城区以西，规划道路汉陵路与文兴路十字西南角。</w:t>
      </w:r>
    </w:p>
    <w:p w14:paraId="6BB57413">
      <w:pPr>
        <w:keepNext w:val="0"/>
        <w:keepLines w:val="0"/>
        <w:pageBreakBefore w:val="0"/>
        <w:widowControl w:val="0"/>
        <w:kinsoku/>
        <w:wordWrap/>
        <w:overflowPunct/>
        <w:topLinePunct w:val="0"/>
        <w:autoSpaceDE/>
        <w:autoSpaceDN/>
        <w:bidi w:val="0"/>
        <w:adjustRightInd/>
        <w:snapToGrid/>
        <w:spacing w:line="408" w:lineRule="auto"/>
        <w:ind w:firstLine="482" w:firstLineChars="200"/>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b/>
          <w:bCs/>
          <w:sz w:val="24"/>
          <w:szCs w:val="24"/>
          <w:highlight w:val="none"/>
          <w:lang w:val="en-US" w:eastAsia="zh-CN"/>
        </w:rPr>
        <w:t>项目建设工期：</w:t>
      </w:r>
      <w:r>
        <w:rPr>
          <w:rFonts w:hint="eastAsia" w:ascii="Times New Roman" w:hAnsi="Times New Roman" w:eastAsia="宋体" w:cs="Times New Roman"/>
          <w:sz w:val="24"/>
          <w:szCs w:val="24"/>
          <w:highlight w:val="none"/>
          <w:lang w:val="en-US" w:eastAsia="zh-CN"/>
        </w:rPr>
        <w:t>根据建设规模，预计建设工期为8个月。</w:t>
      </w:r>
    </w:p>
    <w:p w14:paraId="293DB951">
      <w:pPr>
        <w:keepNext w:val="0"/>
        <w:keepLines w:val="0"/>
        <w:pageBreakBefore w:val="0"/>
        <w:widowControl w:val="0"/>
        <w:kinsoku/>
        <w:wordWrap/>
        <w:overflowPunct/>
        <w:topLinePunct w:val="0"/>
        <w:autoSpaceDE/>
        <w:autoSpaceDN/>
        <w:bidi w:val="0"/>
        <w:adjustRightInd/>
        <w:snapToGrid/>
        <w:spacing w:line="408" w:lineRule="auto"/>
        <w:ind w:firstLine="482" w:firstLineChars="200"/>
        <w:textAlignment w:val="auto"/>
        <w:rPr>
          <w:rFonts w:hint="default" w:ascii="Times New Roman" w:hAnsi="Times New Roman" w:eastAsia="宋体" w:cs="Times New Roman"/>
          <w:b w:val="0"/>
          <w:bCs w:val="0"/>
          <w:sz w:val="24"/>
          <w:szCs w:val="24"/>
          <w:highlight w:val="none"/>
        </w:rPr>
      </w:pPr>
      <w:r>
        <w:rPr>
          <w:rFonts w:hint="default" w:ascii="Times New Roman" w:hAnsi="Times New Roman" w:eastAsia="宋体" w:cs="Times New Roman"/>
          <w:b/>
          <w:bCs/>
          <w:sz w:val="24"/>
          <w:szCs w:val="24"/>
          <w:highlight w:val="none"/>
        </w:rPr>
        <w:t>项目</w:t>
      </w:r>
      <w:r>
        <w:rPr>
          <w:rFonts w:hint="default" w:ascii="Times New Roman" w:hAnsi="Times New Roman" w:eastAsia="宋体" w:cs="Times New Roman"/>
          <w:b/>
          <w:bCs/>
          <w:sz w:val="24"/>
          <w:szCs w:val="24"/>
          <w:highlight w:val="none"/>
          <w:lang w:eastAsia="zh-CN"/>
        </w:rPr>
        <w:t>规模及内容</w:t>
      </w:r>
      <w:r>
        <w:rPr>
          <w:rFonts w:hint="default" w:ascii="Times New Roman" w:hAnsi="Times New Roman" w:eastAsia="宋体" w:cs="Times New Roman"/>
          <w:b/>
          <w:bCs/>
          <w:sz w:val="24"/>
          <w:szCs w:val="24"/>
          <w:highlight w:val="none"/>
        </w:rPr>
        <w:t>：</w:t>
      </w:r>
      <w:r>
        <w:rPr>
          <w:rFonts w:hint="default" w:ascii="Times New Roman" w:hAnsi="Times New Roman" w:eastAsia="宋体" w:cs="Times New Roman"/>
          <w:b w:val="0"/>
          <w:bCs w:val="0"/>
          <w:sz w:val="24"/>
          <w:szCs w:val="24"/>
          <w:highlight w:val="none"/>
        </w:rPr>
        <w:t>厂区总用地面积270608m²。根据西电园区变电站负荷预测可知，此项目最终负荷约为38141.83kW，其中大部分生产负荷为生产工业负荷，为保证供电的可靠性。110kV西电园区变电站本远期主变规模2×31.5MVA，110kV本远期出线1回，本远期采用单母线接线。10kV本远期出线12回，本远期采用单母线分段接线。10kV母线本远期各配置1组SVG装置容量为10.0Mvar。变电站按照全户内变电站建设。总平面布置为矩形，不设围墙，东西宽65米，南北长35.5米，站址总占地面积0.22989hm2（3.448亩）。</w:t>
      </w:r>
    </w:p>
    <w:p w14:paraId="6D88BB49">
      <w:pPr>
        <w:keepNext w:val="0"/>
        <w:keepLines w:val="0"/>
        <w:pageBreakBefore w:val="0"/>
        <w:widowControl w:val="0"/>
        <w:kinsoku/>
        <w:wordWrap/>
        <w:overflowPunct/>
        <w:topLinePunct w:val="0"/>
        <w:autoSpaceDE/>
        <w:autoSpaceDN/>
        <w:bidi w:val="0"/>
        <w:adjustRightInd/>
        <w:snapToGrid/>
        <w:spacing w:line="408" w:lineRule="auto"/>
        <w:ind w:firstLine="482" w:firstLineChars="200"/>
        <w:textAlignment w:val="auto"/>
        <w:rPr>
          <w:rFonts w:hint="eastAsia" w:ascii="Times New Roman" w:hAnsi="Times New Roman" w:eastAsia="宋体" w:cs="Times New Roman"/>
          <w:b w:val="0"/>
          <w:bCs w:val="0"/>
          <w:sz w:val="24"/>
          <w:szCs w:val="24"/>
          <w:highlight w:val="none"/>
          <w:lang w:eastAsia="zh-CN"/>
        </w:rPr>
      </w:pPr>
      <w:r>
        <w:rPr>
          <w:rFonts w:hint="default" w:ascii="Times New Roman" w:hAnsi="Times New Roman" w:eastAsia="宋体" w:cs="Times New Roman"/>
          <w:b/>
          <w:bCs/>
          <w:sz w:val="24"/>
          <w:szCs w:val="24"/>
          <w:highlight w:val="none"/>
          <w:lang w:eastAsia="zh-CN"/>
        </w:rPr>
        <w:t>项目建设投资：</w:t>
      </w:r>
      <w:r>
        <w:rPr>
          <w:rFonts w:hint="eastAsia" w:ascii="Times New Roman" w:hAnsi="Times New Roman" w:eastAsia="宋体" w:cs="Times New Roman"/>
          <w:b w:val="0"/>
          <w:bCs w:val="0"/>
          <w:sz w:val="24"/>
          <w:szCs w:val="24"/>
          <w:highlight w:val="none"/>
          <w:lang w:eastAsia="zh-CN"/>
        </w:rPr>
        <w:t>本项目总投资</w:t>
      </w:r>
      <w:r>
        <w:rPr>
          <w:rFonts w:hint="eastAsia" w:ascii="Times New Roman" w:hAnsi="Times New Roman" w:eastAsia="宋体" w:cs="Times New Roman"/>
          <w:b w:val="0"/>
          <w:bCs w:val="0"/>
          <w:sz w:val="24"/>
          <w:szCs w:val="24"/>
          <w:highlight w:val="none"/>
          <w:lang w:val="en-US" w:eastAsia="zh-CN"/>
        </w:rPr>
        <w:t>3996</w:t>
      </w:r>
      <w:r>
        <w:rPr>
          <w:rFonts w:hint="eastAsia" w:ascii="Times New Roman" w:hAnsi="Times New Roman" w:eastAsia="宋体" w:cs="Times New Roman"/>
          <w:b w:val="0"/>
          <w:bCs w:val="0"/>
          <w:sz w:val="24"/>
          <w:szCs w:val="24"/>
          <w:highlight w:val="none"/>
          <w:lang w:eastAsia="zh-CN"/>
        </w:rPr>
        <w:t>.00万元。</w:t>
      </w:r>
    </w:p>
    <w:p w14:paraId="11833B72">
      <w:pPr>
        <w:keepNext w:val="0"/>
        <w:keepLines w:val="0"/>
        <w:pageBreakBefore w:val="0"/>
        <w:widowControl w:val="0"/>
        <w:kinsoku/>
        <w:wordWrap/>
        <w:overflowPunct/>
        <w:topLinePunct w:val="0"/>
        <w:autoSpaceDE/>
        <w:autoSpaceDN/>
        <w:bidi w:val="0"/>
        <w:adjustRightInd/>
        <w:snapToGrid/>
        <w:spacing w:line="408" w:lineRule="auto"/>
        <w:ind w:firstLine="482" w:firstLineChars="200"/>
        <w:textAlignment w:val="auto"/>
        <w:rPr>
          <w:rFonts w:hint="eastAsia" w:ascii="Times New Roman" w:hAnsi="Times New Roman" w:eastAsia="宋体" w:cs="Times New Roman"/>
          <w:b/>
          <w:bCs/>
          <w:sz w:val="24"/>
          <w:szCs w:val="24"/>
          <w:highlight w:val="none"/>
          <w:lang w:eastAsia="zh-CN"/>
        </w:rPr>
      </w:pPr>
      <w:r>
        <w:rPr>
          <w:rFonts w:hint="eastAsia" w:ascii="Times New Roman" w:hAnsi="Times New Roman" w:eastAsia="宋体" w:cs="Times New Roman"/>
          <w:b/>
          <w:bCs/>
          <w:sz w:val="24"/>
          <w:szCs w:val="24"/>
          <w:highlight w:val="none"/>
          <w:lang w:eastAsia="zh-CN"/>
        </w:rPr>
        <w:t>项目资金来源：</w:t>
      </w:r>
      <w:r>
        <w:rPr>
          <w:rFonts w:hint="eastAsia" w:ascii="Times New Roman" w:hAnsi="Times New Roman" w:eastAsia="宋体" w:cs="Times New Roman"/>
          <w:b w:val="0"/>
          <w:bCs w:val="0"/>
          <w:sz w:val="24"/>
          <w:szCs w:val="24"/>
          <w:highlight w:val="none"/>
          <w:lang w:eastAsia="zh-CN"/>
        </w:rPr>
        <w:t>建设单位自筹。</w:t>
      </w:r>
    </w:p>
    <w:p w14:paraId="34EF64A9">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82" w:firstLineChars="200"/>
        <w:textAlignment w:val="auto"/>
        <w:rPr>
          <w:rFonts w:hint="default" w:ascii="Times New Roman" w:hAnsi="Times New Roman" w:eastAsia="宋体" w:cs="Times New Roman"/>
          <w:b/>
          <w:bCs/>
          <w:sz w:val="24"/>
          <w:szCs w:val="24"/>
          <w:highlight w:val="none"/>
          <w:lang w:eastAsia="zh-CN"/>
        </w:rPr>
      </w:pPr>
      <w:r>
        <w:rPr>
          <w:rFonts w:hint="default" w:ascii="Times New Roman" w:hAnsi="Times New Roman" w:eastAsia="宋体" w:cs="Times New Roman"/>
          <w:b/>
          <w:bCs/>
          <w:sz w:val="24"/>
          <w:szCs w:val="24"/>
          <w:highlight w:val="none"/>
          <w:lang w:eastAsia="zh-CN"/>
        </w:rPr>
        <w:t>二、征求公众意见的范围及主要事项</w:t>
      </w:r>
    </w:p>
    <w:p w14:paraId="16A26D4C">
      <w:pPr>
        <w:keepNext w:val="0"/>
        <w:keepLines w:val="0"/>
        <w:pageBreakBefore w:val="0"/>
        <w:widowControl w:val="0"/>
        <w:kinsoku/>
        <w:wordWrap/>
        <w:overflowPunct/>
        <w:topLinePunct w:val="0"/>
        <w:autoSpaceDE/>
        <w:autoSpaceDN/>
        <w:bidi w:val="0"/>
        <w:adjustRightInd/>
        <w:snapToGrid/>
        <w:spacing w:line="408" w:lineRule="auto"/>
        <w:ind w:firstLine="480" w:firstLineChars="200"/>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征求公众意见的主要内容：拟实施项目还有哪些社会稳定风险因素，是否影响公众利益，对本项目有何诉求，以及防范社会稳定风险的合理可行的措施和意见。</w:t>
      </w:r>
    </w:p>
    <w:p w14:paraId="6A03101D">
      <w:pPr>
        <w:keepNext w:val="0"/>
        <w:keepLines w:val="0"/>
        <w:pageBreakBefore w:val="0"/>
        <w:widowControl w:val="0"/>
        <w:kinsoku/>
        <w:wordWrap/>
        <w:overflowPunct/>
        <w:topLinePunct w:val="0"/>
        <w:autoSpaceDE/>
        <w:autoSpaceDN/>
        <w:bidi w:val="0"/>
        <w:adjustRightInd/>
        <w:snapToGrid/>
        <w:spacing w:line="408" w:lineRule="auto"/>
        <w:ind w:firstLine="480" w:firstLineChars="200"/>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1、任何有利益关系的单位和个人，可在项目社会稳定风险评估工作期间向建设单位、评估单位提出项目相关可行性意见及要求。</w:t>
      </w:r>
    </w:p>
    <w:p w14:paraId="4EAD6107">
      <w:pPr>
        <w:keepNext w:val="0"/>
        <w:keepLines w:val="0"/>
        <w:pageBreakBefore w:val="0"/>
        <w:widowControl w:val="0"/>
        <w:kinsoku/>
        <w:wordWrap/>
        <w:overflowPunct/>
        <w:topLinePunct w:val="0"/>
        <w:autoSpaceDE/>
        <w:autoSpaceDN/>
        <w:bidi w:val="0"/>
        <w:adjustRightInd/>
        <w:snapToGrid/>
        <w:spacing w:line="408" w:lineRule="auto"/>
        <w:ind w:firstLine="480" w:firstLineChars="200"/>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2、任何有利益关系的单位和个人，可在项目社会稳定风险评估工作期间提出完善项目风险的防范及化解的个人意见。</w:t>
      </w:r>
    </w:p>
    <w:p w14:paraId="334C8654">
      <w:pPr>
        <w:keepNext w:val="0"/>
        <w:keepLines w:val="0"/>
        <w:pageBreakBefore w:val="0"/>
        <w:widowControl w:val="0"/>
        <w:kinsoku/>
        <w:wordWrap/>
        <w:overflowPunct/>
        <w:topLinePunct w:val="0"/>
        <w:autoSpaceDE/>
        <w:autoSpaceDN/>
        <w:bidi w:val="0"/>
        <w:adjustRightInd/>
        <w:snapToGrid/>
        <w:spacing w:line="408" w:lineRule="auto"/>
        <w:ind w:firstLine="480" w:firstLineChars="200"/>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3、建设单位、评估单位将认真听取公众意见，科学、公平、公正、合法地进行项目社会稳定风险评估工作。</w:t>
      </w:r>
    </w:p>
    <w:p w14:paraId="23F788D6">
      <w:pPr>
        <w:keepNext w:val="0"/>
        <w:keepLines w:val="0"/>
        <w:pageBreakBefore w:val="0"/>
        <w:widowControl w:val="0"/>
        <w:kinsoku/>
        <w:wordWrap/>
        <w:overflowPunct/>
        <w:topLinePunct w:val="0"/>
        <w:autoSpaceDE/>
        <w:autoSpaceDN/>
        <w:bidi w:val="0"/>
        <w:adjustRightInd/>
        <w:snapToGrid/>
        <w:spacing w:line="408" w:lineRule="auto"/>
        <w:ind w:firstLine="482" w:firstLineChars="200"/>
        <w:textAlignment w:val="auto"/>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三、公众反映意见的形式</w:t>
      </w:r>
    </w:p>
    <w:p w14:paraId="532D9E7D">
      <w:pPr>
        <w:keepNext w:val="0"/>
        <w:keepLines w:val="0"/>
        <w:pageBreakBefore w:val="0"/>
        <w:widowControl w:val="0"/>
        <w:kinsoku/>
        <w:wordWrap/>
        <w:overflowPunct/>
        <w:topLinePunct w:val="0"/>
        <w:autoSpaceDE/>
        <w:autoSpaceDN/>
        <w:bidi w:val="0"/>
        <w:adjustRightInd/>
        <w:snapToGrid/>
        <w:spacing w:line="408" w:lineRule="auto"/>
        <w:ind w:firstLine="480" w:firstLineChars="200"/>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公众可通过电话、电子邮件、信函方式等向评估单位、地方政府及其相关部门提出意见。</w:t>
      </w:r>
    </w:p>
    <w:p w14:paraId="66DC96E3">
      <w:pPr>
        <w:keepNext w:val="0"/>
        <w:keepLines w:val="0"/>
        <w:pageBreakBefore w:val="0"/>
        <w:widowControl w:val="0"/>
        <w:kinsoku/>
        <w:wordWrap/>
        <w:overflowPunct/>
        <w:topLinePunct w:val="0"/>
        <w:autoSpaceDE/>
        <w:autoSpaceDN/>
        <w:bidi w:val="0"/>
        <w:adjustRightInd/>
        <w:snapToGrid/>
        <w:spacing w:line="408" w:lineRule="auto"/>
        <w:ind w:firstLine="482" w:firstLineChars="200"/>
        <w:textAlignment w:val="auto"/>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四、</w:t>
      </w:r>
      <w:r>
        <w:rPr>
          <w:rFonts w:hint="eastAsia" w:ascii="Times New Roman" w:hAnsi="Times New Roman" w:eastAsia="宋体" w:cs="Times New Roman"/>
          <w:b/>
          <w:bCs/>
          <w:sz w:val="24"/>
          <w:szCs w:val="24"/>
          <w:highlight w:val="none"/>
          <w:lang w:val="en-US" w:eastAsia="zh-CN"/>
        </w:rPr>
        <w:t>评估主体</w:t>
      </w:r>
      <w:r>
        <w:rPr>
          <w:rFonts w:hint="default" w:ascii="Times New Roman" w:hAnsi="Times New Roman" w:eastAsia="宋体" w:cs="Times New Roman"/>
          <w:b/>
          <w:bCs/>
          <w:sz w:val="24"/>
          <w:szCs w:val="24"/>
          <w:lang w:eastAsia="zh-CN"/>
        </w:rPr>
        <w:t>联系方式</w:t>
      </w:r>
    </w:p>
    <w:p w14:paraId="66088CE7">
      <w:pPr>
        <w:keepNext w:val="0"/>
        <w:keepLines w:val="0"/>
        <w:pageBreakBefore w:val="0"/>
        <w:widowControl w:val="0"/>
        <w:kinsoku/>
        <w:wordWrap/>
        <w:overflowPunct/>
        <w:topLinePunct w:val="0"/>
        <w:autoSpaceDE/>
        <w:autoSpaceDN/>
        <w:bidi w:val="0"/>
        <w:adjustRightInd/>
        <w:snapToGrid/>
        <w:spacing w:line="408" w:lineRule="auto"/>
        <w:ind w:firstLine="480" w:firstLineChars="200"/>
        <w:textAlignment w:val="auto"/>
        <w:rPr>
          <w:rFonts w:hint="default" w:ascii="Times New Roman" w:hAnsi="Times New Roman" w:eastAsia="宋体" w:cs="Times New Roman"/>
          <w:b w:val="0"/>
          <w:bCs w:val="0"/>
          <w:sz w:val="24"/>
          <w:szCs w:val="24"/>
          <w:highlight w:val="none"/>
          <w:lang w:eastAsia="zh-CN"/>
        </w:rPr>
      </w:pPr>
      <w:r>
        <w:rPr>
          <w:rFonts w:hint="eastAsia" w:ascii="Times New Roman" w:hAnsi="Times New Roman" w:eastAsia="宋体" w:cs="Times New Roman"/>
          <w:b w:val="0"/>
          <w:bCs w:val="0"/>
          <w:sz w:val="24"/>
          <w:szCs w:val="24"/>
          <w:highlight w:val="none"/>
          <w:lang w:eastAsia="zh-CN"/>
        </w:rPr>
        <w:t>评估主体</w:t>
      </w:r>
      <w:r>
        <w:rPr>
          <w:rFonts w:hint="default" w:ascii="Times New Roman" w:hAnsi="Times New Roman" w:eastAsia="宋体" w:cs="Times New Roman"/>
          <w:b w:val="0"/>
          <w:bCs w:val="0"/>
          <w:sz w:val="24"/>
          <w:szCs w:val="24"/>
          <w:highlight w:val="none"/>
        </w:rPr>
        <w:t>：</w:t>
      </w:r>
      <w:r>
        <w:rPr>
          <w:rFonts w:hint="eastAsia" w:ascii="Times New Roman" w:hAnsi="Times New Roman" w:eastAsia="宋体" w:cs="Times New Roman"/>
          <w:b w:val="0"/>
          <w:bCs w:val="0"/>
          <w:sz w:val="24"/>
          <w:szCs w:val="24"/>
          <w:highlight w:val="none"/>
          <w:lang w:eastAsia="zh-CN"/>
        </w:rPr>
        <w:t>兴平市西吴街道办事处</w:t>
      </w:r>
    </w:p>
    <w:p w14:paraId="286EA17E">
      <w:pPr>
        <w:keepNext w:val="0"/>
        <w:keepLines w:val="0"/>
        <w:pageBreakBefore w:val="0"/>
        <w:widowControl w:val="0"/>
        <w:kinsoku/>
        <w:wordWrap/>
        <w:overflowPunct/>
        <w:topLinePunct w:val="0"/>
        <w:autoSpaceDE/>
        <w:autoSpaceDN/>
        <w:bidi w:val="0"/>
        <w:adjustRightInd/>
        <w:snapToGrid/>
        <w:spacing w:line="408" w:lineRule="auto"/>
        <w:ind w:firstLine="480" w:firstLineChars="200"/>
        <w:textAlignment w:val="auto"/>
        <w:rPr>
          <w:rFonts w:hint="eastAsia"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val="0"/>
          <w:bCs w:val="0"/>
          <w:sz w:val="24"/>
          <w:szCs w:val="24"/>
          <w:highlight w:val="none"/>
        </w:rPr>
        <w:t>联系人：</w:t>
      </w:r>
      <w:r>
        <w:rPr>
          <w:rFonts w:hint="eastAsia" w:ascii="Times New Roman" w:hAnsi="Times New Roman" w:eastAsia="宋体" w:cs="Times New Roman"/>
          <w:b w:val="0"/>
          <w:bCs w:val="0"/>
          <w:sz w:val="24"/>
          <w:szCs w:val="24"/>
          <w:highlight w:val="none"/>
          <w:lang w:val="en-US" w:eastAsia="zh-CN"/>
        </w:rPr>
        <w:t>敖工</w:t>
      </w:r>
    </w:p>
    <w:p w14:paraId="0EF4719C">
      <w:pPr>
        <w:keepNext w:val="0"/>
        <w:keepLines w:val="0"/>
        <w:pageBreakBefore w:val="0"/>
        <w:widowControl w:val="0"/>
        <w:kinsoku/>
        <w:wordWrap/>
        <w:overflowPunct/>
        <w:topLinePunct w:val="0"/>
        <w:autoSpaceDE/>
        <w:autoSpaceDN/>
        <w:bidi w:val="0"/>
        <w:adjustRightInd/>
        <w:snapToGrid/>
        <w:spacing w:line="408" w:lineRule="auto"/>
        <w:ind w:firstLine="480" w:firstLineChars="200"/>
        <w:textAlignment w:val="auto"/>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val="0"/>
          <w:bCs w:val="0"/>
          <w:sz w:val="24"/>
          <w:szCs w:val="24"/>
          <w:highlight w:val="none"/>
        </w:rPr>
        <w:t>联系电话：</w:t>
      </w:r>
      <w:r>
        <w:rPr>
          <w:rFonts w:hint="eastAsia" w:ascii="Times New Roman" w:hAnsi="Times New Roman" w:eastAsia="宋体" w:cs="Times New Roman"/>
          <w:b w:val="0"/>
          <w:bCs w:val="0"/>
          <w:sz w:val="24"/>
          <w:szCs w:val="24"/>
          <w:highlight w:val="none"/>
          <w:lang w:val="en-US" w:eastAsia="zh-CN"/>
        </w:rPr>
        <w:t>15020477322</w:t>
      </w:r>
    </w:p>
    <w:p w14:paraId="363E6F53">
      <w:pPr>
        <w:keepNext w:val="0"/>
        <w:keepLines w:val="0"/>
        <w:pageBreakBefore w:val="0"/>
        <w:widowControl w:val="0"/>
        <w:kinsoku/>
        <w:wordWrap/>
        <w:overflowPunct/>
        <w:topLinePunct w:val="0"/>
        <w:autoSpaceDE/>
        <w:autoSpaceDN/>
        <w:bidi w:val="0"/>
        <w:adjustRightInd/>
        <w:snapToGrid/>
        <w:spacing w:line="408" w:lineRule="auto"/>
        <w:ind w:firstLine="482" w:firstLineChars="200"/>
        <w:textAlignment w:val="auto"/>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五、公示周期</w:t>
      </w:r>
    </w:p>
    <w:p w14:paraId="44D2D7B8">
      <w:pPr>
        <w:keepNext w:val="0"/>
        <w:keepLines w:val="0"/>
        <w:pageBreakBefore w:val="0"/>
        <w:widowControl w:val="0"/>
        <w:kinsoku/>
        <w:wordWrap/>
        <w:overflowPunct/>
        <w:topLinePunct w:val="0"/>
        <w:autoSpaceDE/>
        <w:autoSpaceDN/>
        <w:bidi w:val="0"/>
        <w:adjustRightInd/>
        <w:snapToGrid/>
        <w:spacing w:line="408" w:lineRule="auto"/>
        <w:ind w:firstLine="480" w:firstLineChars="200"/>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自本公示发布之日起公示</w:t>
      </w:r>
      <w:r>
        <w:rPr>
          <w:rFonts w:hint="eastAsia" w:ascii="Times New Roman" w:hAnsi="Times New Roman" w:eastAsia="宋体" w:cs="Times New Roman"/>
          <w:b w:val="0"/>
          <w:bCs w:val="0"/>
          <w:sz w:val="24"/>
          <w:szCs w:val="24"/>
          <w:lang w:val="en-US" w:eastAsia="zh-CN"/>
        </w:rPr>
        <w:t>5天</w:t>
      </w:r>
      <w:r>
        <w:rPr>
          <w:rFonts w:hint="default" w:ascii="Times New Roman" w:hAnsi="Times New Roman" w:eastAsia="宋体" w:cs="Times New Roman"/>
          <w:b w:val="0"/>
          <w:bCs w:val="0"/>
          <w:sz w:val="24"/>
          <w:szCs w:val="24"/>
        </w:rPr>
        <w:t>。</w:t>
      </w:r>
      <w:bookmarkStart w:id="0" w:name="_GoBack"/>
      <w:bookmarkEnd w:id="0"/>
    </w:p>
    <w:sectPr>
      <w:pgSz w:w="16783" w:h="23757"/>
      <w:pgMar w:top="1440" w:right="1417"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微软雅黑_x0001_.">
    <w:altName w:val="黑体"/>
    <w:panose1 w:val="00000000000000000000"/>
    <w:charset w:val="86"/>
    <w:family w:val="swiss"/>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1YzAxMGRhZTY1MzQxYTJkZTVlMmU0Mzk1MWY1NjAifQ=="/>
  </w:docVars>
  <w:rsids>
    <w:rsidRoot w:val="00000000"/>
    <w:rsid w:val="007357AD"/>
    <w:rsid w:val="008D138C"/>
    <w:rsid w:val="00A629EB"/>
    <w:rsid w:val="00AD558A"/>
    <w:rsid w:val="0120647C"/>
    <w:rsid w:val="02465570"/>
    <w:rsid w:val="02977309"/>
    <w:rsid w:val="02E82D59"/>
    <w:rsid w:val="03253431"/>
    <w:rsid w:val="034A5312"/>
    <w:rsid w:val="03F71A3C"/>
    <w:rsid w:val="04521DC8"/>
    <w:rsid w:val="045D72C7"/>
    <w:rsid w:val="0465764B"/>
    <w:rsid w:val="04AA175E"/>
    <w:rsid w:val="04BE5756"/>
    <w:rsid w:val="062E5585"/>
    <w:rsid w:val="06764670"/>
    <w:rsid w:val="06C637CB"/>
    <w:rsid w:val="07342B71"/>
    <w:rsid w:val="07CD206E"/>
    <w:rsid w:val="07D932B4"/>
    <w:rsid w:val="082223BA"/>
    <w:rsid w:val="08661857"/>
    <w:rsid w:val="08F569AF"/>
    <w:rsid w:val="093C5D33"/>
    <w:rsid w:val="09554405"/>
    <w:rsid w:val="09B230D3"/>
    <w:rsid w:val="09CF4626"/>
    <w:rsid w:val="09E772A6"/>
    <w:rsid w:val="0A3144E0"/>
    <w:rsid w:val="0AFB3353"/>
    <w:rsid w:val="0C13795F"/>
    <w:rsid w:val="0CA737D5"/>
    <w:rsid w:val="0D8803DC"/>
    <w:rsid w:val="0DFD44FA"/>
    <w:rsid w:val="0E10639B"/>
    <w:rsid w:val="0E2B5703"/>
    <w:rsid w:val="0EFE5203"/>
    <w:rsid w:val="0F342018"/>
    <w:rsid w:val="0F4132E6"/>
    <w:rsid w:val="0FD70997"/>
    <w:rsid w:val="0FF436A3"/>
    <w:rsid w:val="10577D87"/>
    <w:rsid w:val="10AE4366"/>
    <w:rsid w:val="1184180A"/>
    <w:rsid w:val="11E33234"/>
    <w:rsid w:val="120C1D31"/>
    <w:rsid w:val="12147AED"/>
    <w:rsid w:val="12B47815"/>
    <w:rsid w:val="12D44EB4"/>
    <w:rsid w:val="12F0111F"/>
    <w:rsid w:val="12F72695"/>
    <w:rsid w:val="141B18C6"/>
    <w:rsid w:val="15D55FD9"/>
    <w:rsid w:val="165E08A6"/>
    <w:rsid w:val="16666551"/>
    <w:rsid w:val="16770515"/>
    <w:rsid w:val="16D513D8"/>
    <w:rsid w:val="16DD091B"/>
    <w:rsid w:val="17451287"/>
    <w:rsid w:val="174A3043"/>
    <w:rsid w:val="18BE1922"/>
    <w:rsid w:val="18C4651B"/>
    <w:rsid w:val="19CD7209"/>
    <w:rsid w:val="1A9F4573"/>
    <w:rsid w:val="1AD339E7"/>
    <w:rsid w:val="1B1D7143"/>
    <w:rsid w:val="1B5B35C5"/>
    <w:rsid w:val="1B942F46"/>
    <w:rsid w:val="1BD9327F"/>
    <w:rsid w:val="1BDD71BF"/>
    <w:rsid w:val="1BF15602"/>
    <w:rsid w:val="1C921225"/>
    <w:rsid w:val="1CC17F9B"/>
    <w:rsid w:val="1CD00E99"/>
    <w:rsid w:val="1D13631D"/>
    <w:rsid w:val="1D3369BF"/>
    <w:rsid w:val="1D8C0E02"/>
    <w:rsid w:val="1FF75222"/>
    <w:rsid w:val="209F7F61"/>
    <w:rsid w:val="20B634E7"/>
    <w:rsid w:val="21846654"/>
    <w:rsid w:val="220927F1"/>
    <w:rsid w:val="220E147F"/>
    <w:rsid w:val="224D0523"/>
    <w:rsid w:val="22D76FD5"/>
    <w:rsid w:val="23901C36"/>
    <w:rsid w:val="2409047A"/>
    <w:rsid w:val="24910CE6"/>
    <w:rsid w:val="24D26CB3"/>
    <w:rsid w:val="24D665AE"/>
    <w:rsid w:val="24EB7A61"/>
    <w:rsid w:val="25CB2C46"/>
    <w:rsid w:val="25DA63A8"/>
    <w:rsid w:val="25E179AD"/>
    <w:rsid w:val="262D5A69"/>
    <w:rsid w:val="262F4553"/>
    <w:rsid w:val="26BB5B19"/>
    <w:rsid w:val="26BC17D3"/>
    <w:rsid w:val="26D63E68"/>
    <w:rsid w:val="270D558A"/>
    <w:rsid w:val="27B75CBE"/>
    <w:rsid w:val="28767AB4"/>
    <w:rsid w:val="28795503"/>
    <w:rsid w:val="2945385E"/>
    <w:rsid w:val="296C366B"/>
    <w:rsid w:val="29851F68"/>
    <w:rsid w:val="2A383867"/>
    <w:rsid w:val="2AFB7E64"/>
    <w:rsid w:val="2B45354A"/>
    <w:rsid w:val="2B7D203A"/>
    <w:rsid w:val="2BCB1CE6"/>
    <w:rsid w:val="2BCD4542"/>
    <w:rsid w:val="2BF65788"/>
    <w:rsid w:val="2CB32A7F"/>
    <w:rsid w:val="2D056BBC"/>
    <w:rsid w:val="2D1C1EFB"/>
    <w:rsid w:val="2D2C0753"/>
    <w:rsid w:val="2D4775A8"/>
    <w:rsid w:val="2E2E26A6"/>
    <w:rsid w:val="2EA36356"/>
    <w:rsid w:val="2EB536D8"/>
    <w:rsid w:val="2ED13736"/>
    <w:rsid w:val="2F685560"/>
    <w:rsid w:val="2F990037"/>
    <w:rsid w:val="309A5212"/>
    <w:rsid w:val="32025E59"/>
    <w:rsid w:val="3264344B"/>
    <w:rsid w:val="329F4483"/>
    <w:rsid w:val="32ED7C9E"/>
    <w:rsid w:val="33033A52"/>
    <w:rsid w:val="33305A23"/>
    <w:rsid w:val="33713745"/>
    <w:rsid w:val="33727E29"/>
    <w:rsid w:val="3399272F"/>
    <w:rsid w:val="342B55C0"/>
    <w:rsid w:val="35093AFE"/>
    <w:rsid w:val="35753BD3"/>
    <w:rsid w:val="36582A9C"/>
    <w:rsid w:val="369D0576"/>
    <w:rsid w:val="36AC716F"/>
    <w:rsid w:val="36FD45B6"/>
    <w:rsid w:val="37192E41"/>
    <w:rsid w:val="37C14E9C"/>
    <w:rsid w:val="37F4216D"/>
    <w:rsid w:val="38FE6991"/>
    <w:rsid w:val="394D6C7C"/>
    <w:rsid w:val="396C6D8B"/>
    <w:rsid w:val="39B847C7"/>
    <w:rsid w:val="3A1140AB"/>
    <w:rsid w:val="3AFF6407"/>
    <w:rsid w:val="3B596520"/>
    <w:rsid w:val="3BC431AC"/>
    <w:rsid w:val="3CA52FDE"/>
    <w:rsid w:val="3D26033A"/>
    <w:rsid w:val="3DB17760"/>
    <w:rsid w:val="3DCC2ACA"/>
    <w:rsid w:val="3DD75B4C"/>
    <w:rsid w:val="3DEB22AD"/>
    <w:rsid w:val="3E910E77"/>
    <w:rsid w:val="3E9C7305"/>
    <w:rsid w:val="3EA4435A"/>
    <w:rsid w:val="3F653DC0"/>
    <w:rsid w:val="4096217D"/>
    <w:rsid w:val="410C559A"/>
    <w:rsid w:val="41275D3B"/>
    <w:rsid w:val="4162696B"/>
    <w:rsid w:val="41DE2C25"/>
    <w:rsid w:val="42D66006"/>
    <w:rsid w:val="43367466"/>
    <w:rsid w:val="43F861E2"/>
    <w:rsid w:val="44474D40"/>
    <w:rsid w:val="44FB75C1"/>
    <w:rsid w:val="45062140"/>
    <w:rsid w:val="450B5494"/>
    <w:rsid w:val="45B351D8"/>
    <w:rsid w:val="45C000A9"/>
    <w:rsid w:val="46426D37"/>
    <w:rsid w:val="46743FBE"/>
    <w:rsid w:val="46D930D6"/>
    <w:rsid w:val="47091366"/>
    <w:rsid w:val="47520BF7"/>
    <w:rsid w:val="47C112D6"/>
    <w:rsid w:val="4934503E"/>
    <w:rsid w:val="4AB36025"/>
    <w:rsid w:val="4AEE3DA2"/>
    <w:rsid w:val="4B0C033D"/>
    <w:rsid w:val="4B192BF0"/>
    <w:rsid w:val="4B321533"/>
    <w:rsid w:val="4B3A595A"/>
    <w:rsid w:val="4B79488D"/>
    <w:rsid w:val="4C2266ED"/>
    <w:rsid w:val="4C5D11DF"/>
    <w:rsid w:val="4C9F19BD"/>
    <w:rsid w:val="4D40606D"/>
    <w:rsid w:val="4F615EA8"/>
    <w:rsid w:val="4F6A6B96"/>
    <w:rsid w:val="4F7B4B9D"/>
    <w:rsid w:val="500B2DF8"/>
    <w:rsid w:val="50E22C1F"/>
    <w:rsid w:val="50FE5075"/>
    <w:rsid w:val="51517387"/>
    <w:rsid w:val="519128A7"/>
    <w:rsid w:val="51B66C9C"/>
    <w:rsid w:val="523E6E2C"/>
    <w:rsid w:val="52FB47CD"/>
    <w:rsid w:val="5311449F"/>
    <w:rsid w:val="533267F6"/>
    <w:rsid w:val="5345332A"/>
    <w:rsid w:val="536410A5"/>
    <w:rsid w:val="53D228F7"/>
    <w:rsid w:val="54CF6505"/>
    <w:rsid w:val="550B10E8"/>
    <w:rsid w:val="5512533A"/>
    <w:rsid w:val="55444881"/>
    <w:rsid w:val="562431B2"/>
    <w:rsid w:val="56807B1E"/>
    <w:rsid w:val="57FA5D7F"/>
    <w:rsid w:val="585369E5"/>
    <w:rsid w:val="58BC613B"/>
    <w:rsid w:val="5A9C5213"/>
    <w:rsid w:val="5A9D4E9D"/>
    <w:rsid w:val="5AF251E8"/>
    <w:rsid w:val="5B1B3A69"/>
    <w:rsid w:val="5C9F6BCD"/>
    <w:rsid w:val="5D0120E8"/>
    <w:rsid w:val="5D1B7172"/>
    <w:rsid w:val="5E035C0E"/>
    <w:rsid w:val="5E315646"/>
    <w:rsid w:val="5E521FC1"/>
    <w:rsid w:val="5E710B1A"/>
    <w:rsid w:val="5EA94CB1"/>
    <w:rsid w:val="5F0B74BF"/>
    <w:rsid w:val="5F5C5560"/>
    <w:rsid w:val="5FFA7F42"/>
    <w:rsid w:val="619353C3"/>
    <w:rsid w:val="629765D4"/>
    <w:rsid w:val="62B97A6C"/>
    <w:rsid w:val="62BD6524"/>
    <w:rsid w:val="63AB5156"/>
    <w:rsid w:val="63D241D7"/>
    <w:rsid w:val="650224CC"/>
    <w:rsid w:val="65817895"/>
    <w:rsid w:val="65A80E93"/>
    <w:rsid w:val="65D60AB1"/>
    <w:rsid w:val="663E7534"/>
    <w:rsid w:val="66714D53"/>
    <w:rsid w:val="66F75934"/>
    <w:rsid w:val="67026379"/>
    <w:rsid w:val="67B1015B"/>
    <w:rsid w:val="68273DAB"/>
    <w:rsid w:val="684702B4"/>
    <w:rsid w:val="68BD2DD4"/>
    <w:rsid w:val="68E94ED4"/>
    <w:rsid w:val="69EA2E7E"/>
    <w:rsid w:val="6A266C5C"/>
    <w:rsid w:val="6A76437A"/>
    <w:rsid w:val="6AFE3D0C"/>
    <w:rsid w:val="6BA13816"/>
    <w:rsid w:val="6BAF294C"/>
    <w:rsid w:val="6BB353AD"/>
    <w:rsid w:val="6BD374F3"/>
    <w:rsid w:val="6C217579"/>
    <w:rsid w:val="6DE8547C"/>
    <w:rsid w:val="6DF777CB"/>
    <w:rsid w:val="6EA12B5F"/>
    <w:rsid w:val="6FA72A1A"/>
    <w:rsid w:val="711D5CF9"/>
    <w:rsid w:val="71417374"/>
    <w:rsid w:val="7167388C"/>
    <w:rsid w:val="722D28B5"/>
    <w:rsid w:val="72BA69C7"/>
    <w:rsid w:val="72DD3B96"/>
    <w:rsid w:val="73305461"/>
    <w:rsid w:val="73B83039"/>
    <w:rsid w:val="744C0614"/>
    <w:rsid w:val="748131E7"/>
    <w:rsid w:val="74CE7B18"/>
    <w:rsid w:val="74DB2EA9"/>
    <w:rsid w:val="75383CE8"/>
    <w:rsid w:val="762A1C08"/>
    <w:rsid w:val="76A24AAE"/>
    <w:rsid w:val="77000835"/>
    <w:rsid w:val="775065FE"/>
    <w:rsid w:val="779F3F8B"/>
    <w:rsid w:val="77A64F39"/>
    <w:rsid w:val="78823214"/>
    <w:rsid w:val="788A1F6B"/>
    <w:rsid w:val="78D702BB"/>
    <w:rsid w:val="798153CC"/>
    <w:rsid w:val="7A2750B1"/>
    <w:rsid w:val="7A28257D"/>
    <w:rsid w:val="7A313550"/>
    <w:rsid w:val="7A424340"/>
    <w:rsid w:val="7A485DB9"/>
    <w:rsid w:val="7A5A7497"/>
    <w:rsid w:val="7AE67B43"/>
    <w:rsid w:val="7B4D6531"/>
    <w:rsid w:val="7B972B34"/>
    <w:rsid w:val="7C9E2682"/>
    <w:rsid w:val="7DA0067C"/>
    <w:rsid w:val="7E0076B2"/>
    <w:rsid w:val="7E082FDC"/>
    <w:rsid w:val="7E327C64"/>
    <w:rsid w:val="7E430AD8"/>
    <w:rsid w:val="7E47099D"/>
    <w:rsid w:val="7E952F90"/>
    <w:rsid w:val="7EEB5C36"/>
    <w:rsid w:val="7F091C4B"/>
    <w:rsid w:val="7FE7205A"/>
    <w:rsid w:val="7FFD1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widowControl w:val="0"/>
      <w:spacing w:after="120" w:line="360" w:lineRule="atLeast"/>
      <w:ind w:firstLine="420"/>
    </w:pPr>
    <w:rPr>
      <w:rFonts w:ascii="方正小标宋_GBK" w:hAnsi="方正小标宋_GBK"/>
    </w:rPr>
  </w:style>
  <w:style w:type="paragraph" w:styleId="3">
    <w:name w:val="Body Text"/>
    <w:basedOn w:val="1"/>
    <w:next w:val="1"/>
    <w:unhideWhenUsed/>
    <w:qFormat/>
    <w:uiPriority w:val="99"/>
    <w:pPr>
      <w:spacing w:after="120"/>
    </w:pPr>
  </w:style>
  <w:style w:type="paragraph" w:styleId="4">
    <w:name w:val="Plain Text"/>
    <w:basedOn w:val="1"/>
    <w:qFormat/>
    <w:uiPriority w:val="0"/>
    <w:rPr>
      <w:rFonts w:ascii="宋体" w:hAnsi="Courier New" w:cs="Courier New"/>
      <w:szCs w:val="21"/>
    </w:rPr>
  </w:style>
  <w:style w:type="paragraph" w:customStyle="1" w:styleId="7">
    <w:name w:val="Default"/>
    <w:qFormat/>
    <w:uiPriority w:val="0"/>
    <w:pPr>
      <w:widowControl w:val="0"/>
      <w:autoSpaceDE w:val="0"/>
      <w:autoSpaceDN w:val="0"/>
      <w:adjustRightInd w:val="0"/>
    </w:pPr>
    <w:rPr>
      <w:rFonts w:ascii="微软雅黑_x0001_." w:hAnsi="Times New Roman" w:eastAsia="微软雅黑_x0001_." w:cs="微软雅黑_x0001_."/>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934</Words>
  <Characters>1048</Characters>
  <Lines>0</Lines>
  <Paragraphs>0</Paragraphs>
  <TotalTime>0</TotalTime>
  <ScaleCrop>false</ScaleCrop>
  <LinksUpToDate>false</LinksUpToDate>
  <CharactersWithSpaces>1081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2019-08-12T05:41:00Z</dcterms:created>
  <dc:creator>Administrator</dc:creator>
  <cp:lastModifiedBy>hanha</cp:lastModifiedBy>
  <cp:lastPrinted>2025-05-12T08:48:00Z</cp:lastPrinted>
  <dcterms:modified xsi:type="dcterms:W3CDTF">2025-06-04T06:54:37Z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D74D74251A2A4702A8D0A2C84970E115</vt:lpwstr>
  </property>
  <property fmtid="{D5CDD505-2E9C-101B-9397-08002B2CF9AE}" pid="4" name="KSOTemplateDocerSaveRecord">
    <vt:lpwstr>eyJoZGlkIjoiN2I1YzAxMGRhZTY1MzQxYTJkZTVlMmU0Mzk1MWY1NjAiLCJ1c2VySWQiOiI1ODU0MTUyNjAifQ==</vt:lpwstr>
  </property>
</Properties>
</file>